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申报课题信息表</w:t>
      </w:r>
    </w:p>
    <w:tbl>
      <w:tblPr>
        <w:tblStyle w:val="4"/>
        <w:tblW w:w="8945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09"/>
        <w:gridCol w:w="719"/>
        <w:gridCol w:w="616"/>
        <w:gridCol w:w="936"/>
        <w:gridCol w:w="1102"/>
        <w:gridCol w:w="871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61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10"/>
                <w:w w:val="90"/>
                <w:sz w:val="24"/>
              </w:rPr>
            </w:pPr>
            <w:r>
              <w:rPr>
                <w:rFonts w:hint="eastAsia" w:ascii="宋体"/>
                <w:spacing w:val="-10"/>
                <w:w w:val="90"/>
                <w:sz w:val="24"/>
              </w:rPr>
              <w:t>课题名称</w:t>
            </w:r>
          </w:p>
        </w:tc>
        <w:tc>
          <w:tcPr>
            <w:tcW w:w="7284" w:type="dxa"/>
            <w:gridSpan w:val="7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94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pacing w:val="20"/>
                <w:w w:val="90"/>
                <w:sz w:val="24"/>
              </w:rPr>
            </w:pPr>
            <w:r>
              <w:rPr>
                <w:rFonts w:hint="eastAsia" w:ascii="宋体"/>
                <w:b/>
                <w:bCs/>
                <w:spacing w:val="20"/>
                <w:w w:val="90"/>
                <w:sz w:val="24"/>
              </w:rPr>
              <w:t>授课教师简介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61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姓    名</w:t>
            </w:r>
          </w:p>
        </w:tc>
        <w:tc>
          <w:tcPr>
            <w:tcW w:w="1609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9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w w:val="90"/>
                <w:sz w:val="24"/>
              </w:rPr>
            </w:pPr>
            <w:r>
              <w:rPr>
                <w:rFonts w:hint="eastAsia" w:ascii="宋体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616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宋体"/>
                <w:w w:val="90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w w:val="90"/>
                <w:sz w:val="24"/>
              </w:rPr>
            </w:pPr>
            <w:r>
              <w:rPr>
                <w:rFonts w:hint="eastAsia" w:ascii="宋体"/>
                <w:spacing w:val="-20"/>
                <w:w w:val="9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宋体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宋体"/>
                <w:spacing w:val="-14"/>
                <w:w w:val="90"/>
                <w:sz w:val="24"/>
              </w:rPr>
            </w:pPr>
            <w:r>
              <w:rPr>
                <w:rFonts w:hint="eastAsia" w:ascii="宋体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31" w:type="dxa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所在单位</w:t>
            </w:r>
          </w:p>
        </w:tc>
        <w:tc>
          <w:tcPr>
            <w:tcW w:w="2944" w:type="dxa"/>
            <w:gridSpan w:val="3"/>
            <w:vAlign w:val="center"/>
          </w:tcPr>
          <w:p>
            <w:pPr>
              <w:rPr>
                <w:rFonts w:ascii="宋体"/>
                <w:w w:val="90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/>
                <w:spacing w:val="-16"/>
                <w:w w:val="80"/>
                <w:sz w:val="24"/>
              </w:rPr>
            </w:pPr>
            <w:r>
              <w:rPr>
                <w:rFonts w:hint="eastAsia" w:ascii="宋体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102" w:type="dxa"/>
            <w:vAlign w:val="center"/>
          </w:tcPr>
          <w:p>
            <w:pPr>
              <w:rPr>
                <w:rFonts w:ascii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rPr>
                <w:rFonts w:ascii="宋体"/>
                <w:spacing w:val="-14"/>
                <w:w w:val="80"/>
                <w:sz w:val="24"/>
              </w:rPr>
            </w:pPr>
            <w:r>
              <w:rPr>
                <w:rFonts w:hint="eastAsia" w:ascii="宋体"/>
                <w:spacing w:val="-14"/>
                <w:w w:val="80"/>
                <w:sz w:val="24"/>
              </w:rPr>
              <w:t>专业职务</w:t>
            </w:r>
          </w:p>
        </w:tc>
        <w:tc>
          <w:tcPr>
            <w:tcW w:w="1431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661" w:type="dxa"/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研究专长</w:t>
            </w:r>
          </w:p>
        </w:tc>
        <w:tc>
          <w:tcPr>
            <w:tcW w:w="2944" w:type="dxa"/>
            <w:gridSpan w:val="3"/>
            <w:vAlign w:val="center"/>
          </w:tcPr>
          <w:p>
            <w:pPr>
              <w:rPr>
                <w:rFonts w:ascii="宋体"/>
                <w:w w:val="90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/>
                <w:spacing w:val="-20"/>
                <w:w w:val="90"/>
                <w:sz w:val="24"/>
              </w:rPr>
            </w:pPr>
            <w:r>
              <w:rPr>
                <w:rFonts w:hint="eastAsia" w:ascii="宋体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102" w:type="dxa"/>
            <w:vAlign w:val="center"/>
          </w:tcPr>
          <w:p>
            <w:pPr>
              <w:rPr>
                <w:rFonts w:ascii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rPr>
                <w:rFonts w:ascii="宋体"/>
                <w:spacing w:val="-14"/>
                <w:w w:val="80"/>
                <w:sz w:val="24"/>
              </w:rPr>
            </w:pPr>
            <w:r>
              <w:rPr>
                <w:rFonts w:hint="eastAsia" w:ascii="宋体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31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联系电话</w:t>
            </w:r>
          </w:p>
        </w:tc>
        <w:tc>
          <w:tcPr>
            <w:tcW w:w="29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E-mail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atLeast"/>
        </w:trPr>
        <w:tc>
          <w:tcPr>
            <w:tcW w:w="1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主要成果简介</w:t>
            </w:r>
          </w:p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（300字内）</w:t>
            </w:r>
          </w:p>
        </w:tc>
        <w:tc>
          <w:tcPr>
            <w:tcW w:w="7284" w:type="dxa"/>
            <w:gridSpan w:val="7"/>
            <w:tcBorders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945" w:type="dxa"/>
            <w:gridSpan w:val="8"/>
            <w:tcBorders>
              <w:top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宋体"/>
                <w:b/>
                <w:bCs/>
                <w:spacing w:val="20"/>
                <w:w w:val="90"/>
                <w:sz w:val="24"/>
              </w:rPr>
              <w:t>课题提纲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3" w:hRule="atLeast"/>
        </w:trPr>
        <w:tc>
          <w:tcPr>
            <w:tcW w:w="8945" w:type="dxa"/>
            <w:gridSpan w:val="8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beforeLines="50" w:line="40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参照以下提纲撰写，要求逻辑清晰，主题突出，层次分明，内容翔实，排版清晰。</w:t>
            </w:r>
          </w:p>
          <w:p>
            <w:pPr>
              <w:adjustRightInd w:val="0"/>
              <w:snapToGrid w:val="0"/>
              <w:spacing w:beforeLines="50" w:line="40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总字数3000字以内。</w:t>
            </w:r>
          </w:p>
          <w:p>
            <w:pPr>
              <w:adjustRightInd w:val="0"/>
              <w:snapToGrid w:val="0"/>
              <w:spacing w:beforeLines="50"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</w:t>
            </w:r>
            <w:r>
              <w:rPr>
                <w:rFonts w:hint="eastAsia" w:ascii="宋体"/>
                <w:b/>
                <w:bCs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本讲课提纲相对于已有课程内容的独到教育价值和实践意义等。</w:t>
            </w:r>
          </w:p>
          <w:p>
            <w:pPr>
              <w:adjustRightInd w:val="0"/>
              <w:snapToGrid w:val="0"/>
              <w:spacing w:beforeLines="50"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</w:t>
            </w:r>
            <w:r>
              <w:rPr>
                <w:rFonts w:hint="eastAsia" w:ascii="宋体"/>
                <w:b/>
                <w:bCs/>
                <w:sz w:val="24"/>
              </w:rPr>
              <w:t xml:space="preserve">[教学思路与方法] </w:t>
            </w:r>
            <w:r>
              <w:rPr>
                <w:rFonts w:hint="eastAsia" w:ascii="宋体"/>
                <w:sz w:val="24"/>
              </w:rPr>
              <w:t>本课程教学的基本思路、具体教学方法等。</w:t>
            </w:r>
          </w:p>
          <w:p>
            <w:pPr>
              <w:adjustRightInd w:val="0"/>
              <w:snapToGrid w:val="0"/>
              <w:spacing w:beforeLines="50"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3.</w:t>
            </w:r>
            <w:r>
              <w:rPr>
                <w:rFonts w:hint="eastAsia" w:ascii="宋体"/>
                <w:b/>
                <w:bCs/>
                <w:sz w:val="24"/>
              </w:rPr>
              <w:t xml:space="preserve">[创新之处] </w:t>
            </w:r>
            <w:r>
              <w:rPr>
                <w:rFonts w:hint="eastAsia" w:ascii="宋体"/>
                <w:sz w:val="24"/>
              </w:rPr>
              <w:t>在教学理念、授课内容、教学方法等方面的特色和创新。</w:t>
            </w:r>
          </w:p>
          <w:p>
            <w:pPr>
              <w:adjustRightInd w:val="0"/>
              <w:snapToGrid w:val="0"/>
              <w:spacing w:beforeLines="50"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4.</w:t>
            </w:r>
            <w:r>
              <w:rPr>
                <w:rFonts w:hint="eastAsia" w:ascii="宋体"/>
                <w:b/>
                <w:bCs/>
                <w:sz w:val="24"/>
              </w:rPr>
              <w:t>[预期成果]</w:t>
            </w:r>
            <w:r>
              <w:rPr>
                <w:rFonts w:hint="eastAsia" w:ascii="宋体"/>
                <w:sz w:val="24"/>
              </w:rPr>
              <w:t>打造精品思政课、创新课堂教学设计或实践教学方案、形成可复制</w:t>
            </w:r>
          </w:p>
          <w:p>
            <w:pPr>
              <w:adjustRightInd w:val="0"/>
              <w:snapToGrid w:val="0"/>
              <w:spacing w:beforeLines="50" w:line="240" w:lineRule="exact"/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推广的教学案例或教法模式等。</w:t>
            </w:r>
          </w:p>
          <w:p>
            <w:pPr>
              <w:adjustRightInd w:val="0"/>
              <w:snapToGrid w:val="0"/>
              <w:spacing w:beforeLines="50"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5.</w:t>
            </w:r>
            <w:r>
              <w:rPr>
                <w:rFonts w:hint="eastAsia" w:ascii="宋体"/>
                <w:b/>
                <w:bCs/>
                <w:sz w:val="24"/>
              </w:rPr>
              <w:t xml:space="preserve">[参考资料] </w:t>
            </w:r>
            <w:r>
              <w:rPr>
                <w:rFonts w:hint="eastAsia" w:ascii="宋体"/>
                <w:sz w:val="24"/>
              </w:rPr>
              <w:t>开展本课程教学所需的主要中外参考资料。</w:t>
            </w:r>
          </w:p>
          <w:p>
            <w:pPr>
              <w:adjustRightInd w:val="0"/>
              <w:snapToGrid w:val="0"/>
              <w:spacing w:line="400" w:lineRule="atLeas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400" w:lineRule="atLeast"/>
              <w:rPr>
                <w:rFonts w:ascii="宋体"/>
                <w:sz w:val="24"/>
              </w:rPr>
            </w:pPr>
          </w:p>
        </w:tc>
      </w:tr>
    </w:tbl>
    <w:p>
      <w:pPr>
        <w:ind w:firstLine="240" w:firstLineChars="100"/>
        <w:rPr>
          <w:rFonts w:ascii="楷体" w:eastAsia="楷体"/>
          <w:sz w:val="24"/>
        </w:rPr>
      </w:pPr>
      <w:r>
        <w:rPr>
          <w:rFonts w:hint="eastAsia" w:ascii="楷体" w:eastAsia="楷体"/>
          <w:sz w:val="24"/>
        </w:rPr>
        <w:t>注：本栏可加附页。</w:t>
      </w:r>
    </w:p>
    <w:p>
      <w:bookmarkStart w:id="0" w:name="_GoBack"/>
      <w:bookmarkEnd w:id="0"/>
    </w:p>
    <w:sectPr>
      <w:footerReference r:id="rId3" w:type="default"/>
      <w:pgSz w:w="11906" w:h="16838"/>
      <w:pgMar w:top="1984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3826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A3B3C"/>
    <w:rsid w:val="1BD50A22"/>
    <w:rsid w:val="412A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2025-11-24T07:39:00Z</dcterms:created>
  <dc:creator>鎏泠序</dc:creator>
  <cp:lastModifiedBy>鎏泠序</cp:lastModifiedBy>
  <dcterms:modified xsi:type="dcterms:W3CDTF">2025-11-24T07:39:07Z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